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E1" w:rsidRPr="00C21DEE" w:rsidRDefault="00F859E1" w:rsidP="00F8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DEE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F859E1" w:rsidRPr="00C21DEE" w:rsidRDefault="00F859E1" w:rsidP="00F8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DEE">
        <w:rPr>
          <w:rFonts w:ascii="Times New Roman" w:hAnsi="Times New Roman" w:cs="Times New Roman"/>
          <w:b/>
          <w:bCs/>
          <w:sz w:val="28"/>
          <w:szCs w:val="28"/>
        </w:rPr>
        <w:t>турист</w:t>
      </w:r>
      <w:r w:rsidR="0050613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21DEE">
        <w:rPr>
          <w:rFonts w:ascii="Times New Roman" w:hAnsi="Times New Roman" w:cs="Times New Roman"/>
          <w:b/>
          <w:bCs/>
          <w:sz w:val="28"/>
          <w:szCs w:val="28"/>
        </w:rPr>
        <w:t>ко-краеведческой  направленности</w:t>
      </w:r>
    </w:p>
    <w:p w:rsidR="00F859E1" w:rsidRPr="00C21DEE" w:rsidRDefault="00F859E1" w:rsidP="00F85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D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1DEE">
        <w:rPr>
          <w:rFonts w:ascii="Times New Roman" w:hAnsi="Times New Roman" w:cs="Times New Roman"/>
          <w:b/>
          <w:sz w:val="28"/>
          <w:szCs w:val="28"/>
        </w:rPr>
        <w:t xml:space="preserve">Я - </w:t>
      </w:r>
      <w:proofErr w:type="spellStart"/>
      <w:r w:rsidRPr="00C21DEE">
        <w:rPr>
          <w:rFonts w:ascii="Times New Roman" w:hAnsi="Times New Roman" w:cs="Times New Roman"/>
          <w:b/>
          <w:sz w:val="28"/>
          <w:szCs w:val="28"/>
        </w:rPr>
        <w:t>краснотурьинец</w:t>
      </w:r>
      <w:proofErr w:type="spellEnd"/>
      <w:r w:rsidRPr="00C21DEE">
        <w:rPr>
          <w:rFonts w:ascii="Times New Roman" w:hAnsi="Times New Roman" w:cs="Times New Roman"/>
          <w:b/>
          <w:sz w:val="28"/>
          <w:szCs w:val="28"/>
        </w:rPr>
        <w:t>»</w:t>
      </w:r>
    </w:p>
    <w:p w:rsidR="00F859E1" w:rsidRPr="00C21DEE" w:rsidRDefault="00F859E1" w:rsidP="00F8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EE">
        <w:rPr>
          <w:rFonts w:ascii="Times New Roman" w:hAnsi="Times New Roman" w:cs="Times New Roman"/>
          <w:sz w:val="28"/>
          <w:szCs w:val="28"/>
        </w:rPr>
        <w:t>Возраст обучающихся: 8-10 лет</w:t>
      </w:r>
    </w:p>
    <w:p w:rsidR="00F859E1" w:rsidRPr="00C21DEE" w:rsidRDefault="00F859E1" w:rsidP="00F8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EE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50C4B" w:rsidRDefault="00D50C4B"/>
    <w:p w:rsidR="0050613E" w:rsidRPr="00A855B6" w:rsidRDefault="0050613E" w:rsidP="00506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DEE">
        <w:rPr>
          <w:rFonts w:ascii="Times New Roman" w:hAnsi="Times New Roman" w:cs="Times New Roman"/>
          <w:b/>
          <w:sz w:val="28"/>
          <w:szCs w:val="28"/>
        </w:rPr>
        <w:t>Наполняемость  группы</w:t>
      </w:r>
      <w:r w:rsidRPr="00C21DE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1DE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1DEE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групп постоянный. Групп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85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85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 по одновозрастному принципу.</w:t>
      </w:r>
    </w:p>
    <w:p w:rsidR="0050613E" w:rsidRPr="00A855B6" w:rsidRDefault="0050613E" w:rsidP="0050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A8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одного занятия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8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периодичность - занятий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неделю. Продолжительность академического часа 40 минут.</w:t>
      </w:r>
    </w:p>
    <w:p w:rsidR="0050613E" w:rsidRPr="00C21DEE" w:rsidRDefault="0050613E" w:rsidP="0050613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DEE">
        <w:rPr>
          <w:rFonts w:ascii="Times New Roman" w:hAnsi="Times New Roman" w:cs="Times New Roman"/>
          <w:b/>
          <w:sz w:val="28"/>
          <w:szCs w:val="28"/>
        </w:rPr>
        <w:t xml:space="preserve">Объем программы </w:t>
      </w:r>
      <w:r w:rsidRPr="00C21DEE">
        <w:rPr>
          <w:rFonts w:ascii="Times New Roman" w:hAnsi="Times New Roman" w:cs="Times New Roman"/>
          <w:sz w:val="28"/>
          <w:szCs w:val="28"/>
        </w:rPr>
        <w:t>составляет 70 учебных часов.</w:t>
      </w:r>
    </w:p>
    <w:p w:rsidR="0050613E" w:rsidRPr="00854625" w:rsidRDefault="0050613E" w:rsidP="0050613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4625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854625">
        <w:rPr>
          <w:rFonts w:ascii="Times New Roman" w:hAnsi="Times New Roman" w:cs="Times New Roman"/>
          <w:sz w:val="28"/>
          <w:szCs w:val="28"/>
        </w:rPr>
        <w:t>- 1 год.</w:t>
      </w:r>
    </w:p>
    <w:p w:rsidR="0050613E" w:rsidRPr="00854625" w:rsidRDefault="0050613E" w:rsidP="00506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</w:t>
      </w:r>
      <w:r w:rsidRPr="0085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ознакомительный: дети </w:t>
      </w:r>
      <w:r w:rsidRPr="00854625">
        <w:rPr>
          <w:rFonts w:ascii="Times New Roman" w:hAnsi="Times New Roman" w:cs="Times New Roman"/>
          <w:sz w:val="28"/>
          <w:szCs w:val="28"/>
        </w:rPr>
        <w:t xml:space="preserve">расширяют кругозор, </w:t>
      </w:r>
      <w:r w:rsidRPr="00854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приобщаются  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46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6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 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54625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культуре </w:t>
      </w:r>
      <w:r w:rsidRPr="008546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малой</w:t>
      </w:r>
      <w:r w:rsidRPr="008546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46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Кроме того Программа </w:t>
      </w:r>
      <w:r w:rsidRPr="0085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85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общедоступных и универсальных форм 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деятельности </w:t>
      </w:r>
      <w:r w:rsidRPr="0085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небольшую сложность предлагаемого для освоения материала.</w:t>
      </w:r>
    </w:p>
    <w:p w:rsidR="0050613E" w:rsidRPr="00C21DEE" w:rsidRDefault="0050613E" w:rsidP="0050613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DEE">
        <w:rPr>
          <w:rFonts w:ascii="Times New Roman" w:hAnsi="Times New Roman" w:cs="Times New Roman"/>
          <w:b/>
          <w:sz w:val="28"/>
          <w:szCs w:val="28"/>
        </w:rPr>
        <w:t xml:space="preserve">Форма обучения – </w:t>
      </w:r>
      <w:r w:rsidRPr="00C21DEE">
        <w:rPr>
          <w:rFonts w:ascii="Times New Roman" w:hAnsi="Times New Roman" w:cs="Times New Roman"/>
          <w:sz w:val="28"/>
          <w:szCs w:val="28"/>
        </w:rPr>
        <w:t>очная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3E" w:rsidRPr="00C21DEE" w:rsidRDefault="0050613E" w:rsidP="0050613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DEE">
        <w:rPr>
          <w:rFonts w:ascii="Times New Roman" w:hAnsi="Times New Roman" w:cs="Times New Roman"/>
          <w:b/>
          <w:sz w:val="28"/>
          <w:szCs w:val="28"/>
        </w:rPr>
        <w:t xml:space="preserve">Виды занятий </w:t>
      </w:r>
      <w:r w:rsidRPr="00C21DEE">
        <w:rPr>
          <w:rFonts w:ascii="Times New Roman" w:hAnsi="Times New Roman" w:cs="Times New Roman"/>
          <w:sz w:val="28"/>
          <w:szCs w:val="28"/>
        </w:rPr>
        <w:t>- лекции, практические занятия, семинары, тренинги, экскурсии, викторины.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EE">
        <w:rPr>
          <w:rFonts w:ascii="Times New Roman" w:hAnsi="Times New Roman" w:cs="Times New Roman"/>
          <w:bCs/>
          <w:iCs/>
          <w:sz w:val="28"/>
          <w:szCs w:val="28"/>
        </w:rPr>
        <w:t xml:space="preserve">На занятиях широко используются иллюстрации, раздаточный  материал, редкие фотодокументы, архивные документы; краеведческие наблюдения;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проводятся </w:t>
      </w:r>
      <w:r w:rsidRPr="00C21DEE">
        <w:rPr>
          <w:rFonts w:ascii="Times New Roman" w:hAnsi="Times New Roman" w:cs="Times New Roman"/>
          <w:bCs/>
          <w:iCs/>
          <w:sz w:val="28"/>
          <w:szCs w:val="28"/>
        </w:rPr>
        <w:t>встречи с участниками и очевидцами изучаемых событий, запись их воспоминаний; организация экспозиций и выставок, праздников; поисково-исследовательская работа, подготовка научно-исследовательских проектов, просмотр видеофильмов.</w:t>
      </w:r>
    </w:p>
    <w:p w:rsidR="0050613E" w:rsidRPr="00C21DEE" w:rsidRDefault="0050613E" w:rsidP="0050613E">
      <w:pPr>
        <w:jc w:val="both"/>
        <w:rPr>
          <w:rFonts w:ascii="Times New Roman" w:hAnsi="Times New Roman" w:cs="Times New Roman"/>
          <w:sz w:val="28"/>
          <w:szCs w:val="28"/>
        </w:rPr>
      </w:pPr>
      <w:r w:rsidRPr="00326B24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– </w:t>
      </w:r>
      <w:r w:rsidRPr="00326B24">
        <w:rPr>
          <w:rFonts w:ascii="Times New Roman" w:hAnsi="Times New Roman" w:cs="Times New Roman"/>
          <w:sz w:val="28"/>
          <w:szCs w:val="28"/>
        </w:rPr>
        <w:t xml:space="preserve">викторина,  творческое задание, игра, </w:t>
      </w:r>
      <w:proofErr w:type="spellStart"/>
      <w:r w:rsidRPr="00326B2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26B24">
        <w:rPr>
          <w:rFonts w:ascii="Times New Roman" w:hAnsi="Times New Roman" w:cs="Times New Roman"/>
          <w:sz w:val="28"/>
          <w:szCs w:val="28"/>
        </w:rPr>
        <w:t>, турнир знатоков, викторина.</w:t>
      </w:r>
    </w:p>
    <w:p w:rsidR="0050613E" w:rsidRPr="0050613E" w:rsidRDefault="0050613E" w:rsidP="0050613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DEE">
        <w:rPr>
          <w:rFonts w:ascii="Times New Roman" w:hAnsi="Times New Roman" w:cs="Times New Roman"/>
          <w:b/>
          <w:sz w:val="28"/>
          <w:szCs w:val="28"/>
        </w:rPr>
        <w:t>Цель:</w:t>
      </w:r>
      <w:r w:rsidRPr="00C21DEE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21DE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1DEE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EE">
        <w:rPr>
          <w:rFonts w:ascii="Times New Roman" w:hAnsi="Times New Roman" w:cs="Times New Roman"/>
          <w:sz w:val="28"/>
          <w:szCs w:val="28"/>
        </w:rPr>
        <w:t>патриотическ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EE">
        <w:rPr>
          <w:rFonts w:ascii="Times New Roman" w:hAnsi="Times New Roman" w:cs="Times New Roman"/>
          <w:sz w:val="28"/>
          <w:szCs w:val="28"/>
        </w:rPr>
        <w:t xml:space="preserve"> чу</w:t>
      </w:r>
      <w:proofErr w:type="gramStart"/>
      <w:r w:rsidRPr="00C21DEE"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одному краю,</w:t>
      </w:r>
      <w:r w:rsidRPr="00C21DEE">
        <w:rPr>
          <w:rFonts w:ascii="Times New Roman" w:hAnsi="Times New Roman" w:cs="Times New Roman"/>
          <w:sz w:val="28"/>
          <w:szCs w:val="28"/>
        </w:rPr>
        <w:t xml:space="preserve"> </w:t>
      </w:r>
      <w:r w:rsidRPr="00265FB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интереса к</w:t>
      </w:r>
      <w:r w:rsidRPr="00265FB5">
        <w:rPr>
          <w:sz w:val="28"/>
          <w:szCs w:val="28"/>
          <w:shd w:val="clear" w:color="auto" w:fill="FFFFFF"/>
        </w:rPr>
        <w:t> </w:t>
      </w:r>
      <w:r w:rsidRPr="00265FB5">
        <w:rPr>
          <w:rFonts w:ascii="Times New Roman" w:hAnsi="Times New Roman" w:cs="Times New Roman"/>
          <w:sz w:val="28"/>
          <w:szCs w:val="28"/>
        </w:rPr>
        <w:t xml:space="preserve"> </w:t>
      </w:r>
      <w:r w:rsidRPr="00C21DEE">
        <w:rPr>
          <w:rFonts w:ascii="Times New Roman" w:hAnsi="Times New Roman" w:cs="Times New Roman"/>
          <w:sz w:val="28"/>
          <w:szCs w:val="28"/>
        </w:rPr>
        <w:t>богато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21DEE">
        <w:rPr>
          <w:rFonts w:ascii="Times New Roman" w:hAnsi="Times New Roman" w:cs="Times New Roman"/>
          <w:sz w:val="28"/>
          <w:szCs w:val="28"/>
        </w:rPr>
        <w:t xml:space="preserve"> историко-культурно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21DEE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1DEE">
        <w:rPr>
          <w:rFonts w:ascii="Times New Roman" w:hAnsi="Times New Roman" w:cs="Times New Roman"/>
          <w:sz w:val="28"/>
          <w:szCs w:val="28"/>
        </w:rPr>
        <w:t xml:space="preserve"> России, Уральского региона и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C21DE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DEE">
        <w:rPr>
          <w:rFonts w:ascii="Times New Roman" w:hAnsi="Times New Roman" w:cs="Times New Roman"/>
          <w:sz w:val="28"/>
          <w:szCs w:val="28"/>
        </w:rPr>
        <w:t xml:space="preserve"> на основе исторических материалов, собранных в музее «Пионерская слава» МАУ ДО «ЦДТ».</w:t>
      </w:r>
    </w:p>
    <w:p w:rsidR="0050613E" w:rsidRDefault="0050613E" w:rsidP="0050613E">
      <w:pPr>
        <w:pStyle w:val="a5"/>
        <w:ind w:firstLine="708"/>
        <w:jc w:val="both"/>
        <w:rPr>
          <w:b/>
          <w:sz w:val="28"/>
          <w:szCs w:val="28"/>
          <w:u w:val="none"/>
        </w:rPr>
      </w:pPr>
      <w:r w:rsidRPr="00C21DEE">
        <w:rPr>
          <w:b/>
          <w:sz w:val="28"/>
          <w:szCs w:val="28"/>
          <w:u w:val="none"/>
        </w:rPr>
        <w:t>Задачи:</w:t>
      </w:r>
    </w:p>
    <w:p w:rsidR="0050613E" w:rsidRPr="002B04F9" w:rsidRDefault="0050613E" w:rsidP="0050613E">
      <w:pPr>
        <w:pStyle w:val="a5"/>
        <w:ind w:firstLine="708"/>
        <w:jc w:val="both"/>
        <w:rPr>
          <w:b/>
          <w:i/>
          <w:sz w:val="28"/>
          <w:szCs w:val="28"/>
          <w:u w:val="none"/>
        </w:rPr>
      </w:pPr>
      <w:r w:rsidRPr="002B04F9">
        <w:rPr>
          <w:b/>
          <w:i/>
          <w:sz w:val="28"/>
          <w:szCs w:val="28"/>
          <w:u w:val="none"/>
        </w:rPr>
        <w:t>Обучающие:</w:t>
      </w:r>
    </w:p>
    <w:p w:rsidR="0050613E" w:rsidRPr="00AE7F0D" w:rsidRDefault="0050613E" w:rsidP="005061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AE7F0D">
        <w:rPr>
          <w:rFonts w:ascii="Times New Roman" w:hAnsi="Times New Roman" w:cs="Times New Roman"/>
          <w:bCs/>
          <w:iCs/>
          <w:sz w:val="28"/>
          <w:szCs w:val="28"/>
        </w:rPr>
        <w:t xml:space="preserve">ормировать представления о родном городе, его истории, достопримечательностях, природе родного края, </w:t>
      </w:r>
      <w:r w:rsidRPr="00AE7F0D">
        <w:rPr>
          <w:rFonts w:ascii="Times New Roman" w:hAnsi="Times New Roman" w:cs="Times New Roman"/>
          <w:sz w:val="28"/>
          <w:szCs w:val="28"/>
        </w:rPr>
        <w:t>достопримечательностях города,   защитниках, замечательных людях, прославивших родной город и край;</w:t>
      </w:r>
    </w:p>
    <w:p w:rsidR="0050613E" w:rsidRPr="00AE7F0D" w:rsidRDefault="0050613E" w:rsidP="005061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0D">
        <w:rPr>
          <w:rFonts w:ascii="Times New Roman" w:hAnsi="Times New Roman" w:cs="Times New Roman"/>
          <w:sz w:val="28"/>
          <w:szCs w:val="28"/>
        </w:rPr>
        <w:t>учить   методам научного поиска, знакомить с методами исторического исследования;</w:t>
      </w:r>
    </w:p>
    <w:p w:rsidR="0050613E" w:rsidRPr="00AE7F0D" w:rsidRDefault="0050613E" w:rsidP="0050613E">
      <w:pPr>
        <w:pStyle w:val="a5"/>
        <w:numPr>
          <w:ilvl w:val="0"/>
          <w:numId w:val="2"/>
        </w:numPr>
        <w:jc w:val="both"/>
        <w:rPr>
          <w:b/>
          <w:sz w:val="28"/>
          <w:szCs w:val="28"/>
          <w:u w:val="none"/>
        </w:rPr>
      </w:pPr>
      <w:r>
        <w:rPr>
          <w:bCs/>
          <w:iCs/>
          <w:sz w:val="28"/>
          <w:szCs w:val="28"/>
          <w:u w:val="none"/>
        </w:rPr>
        <w:t>у</w:t>
      </w:r>
      <w:r w:rsidRPr="00AE7F0D">
        <w:rPr>
          <w:bCs/>
          <w:iCs/>
          <w:sz w:val="28"/>
          <w:szCs w:val="28"/>
          <w:u w:val="none"/>
        </w:rPr>
        <w:t>чить видеть ценность музейного предмета – сигнального знака к человеческой памяти.</w:t>
      </w:r>
    </w:p>
    <w:p w:rsidR="0050613E" w:rsidRDefault="0050613E" w:rsidP="0050613E">
      <w:pPr>
        <w:pStyle w:val="a5"/>
        <w:ind w:firstLine="708"/>
        <w:jc w:val="both"/>
        <w:rPr>
          <w:b/>
          <w:sz w:val="28"/>
          <w:szCs w:val="28"/>
          <w:u w:val="none"/>
        </w:rPr>
      </w:pPr>
    </w:p>
    <w:p w:rsidR="0050613E" w:rsidRPr="006B797E" w:rsidRDefault="0050613E" w:rsidP="0050613E">
      <w:pPr>
        <w:pStyle w:val="a5"/>
        <w:ind w:firstLine="708"/>
        <w:jc w:val="both"/>
        <w:rPr>
          <w:b/>
          <w:i/>
          <w:sz w:val="28"/>
          <w:szCs w:val="28"/>
          <w:u w:val="none"/>
        </w:rPr>
      </w:pPr>
      <w:r w:rsidRPr="006B797E">
        <w:rPr>
          <w:b/>
          <w:i/>
          <w:sz w:val="28"/>
          <w:szCs w:val="28"/>
          <w:u w:val="none"/>
        </w:rPr>
        <w:t>Развивающие:</w:t>
      </w:r>
    </w:p>
    <w:p w:rsidR="0050613E" w:rsidRPr="00721449" w:rsidRDefault="0050613E" w:rsidP="0050613E">
      <w:pPr>
        <w:pStyle w:val="a5"/>
        <w:numPr>
          <w:ilvl w:val="0"/>
          <w:numId w:val="1"/>
        </w:numPr>
        <w:ind w:left="0" w:firstLine="426"/>
        <w:jc w:val="both"/>
        <w:rPr>
          <w:b/>
          <w:sz w:val="28"/>
          <w:szCs w:val="28"/>
          <w:u w:val="none"/>
        </w:rPr>
      </w:pPr>
      <w:r>
        <w:rPr>
          <w:bCs/>
          <w:iCs/>
          <w:sz w:val="28"/>
          <w:szCs w:val="28"/>
          <w:u w:val="none"/>
        </w:rPr>
        <w:t>р</w:t>
      </w:r>
      <w:r w:rsidRPr="00C21DEE">
        <w:rPr>
          <w:bCs/>
          <w:iCs/>
          <w:sz w:val="28"/>
          <w:szCs w:val="28"/>
          <w:u w:val="none"/>
        </w:rPr>
        <w:t>азвивать мотивацию к познанию исторического и культурного наследия России и Уральского региона</w:t>
      </w:r>
      <w:r>
        <w:rPr>
          <w:bCs/>
          <w:iCs/>
          <w:sz w:val="28"/>
          <w:szCs w:val="28"/>
          <w:u w:val="none"/>
        </w:rPr>
        <w:t>;</w:t>
      </w:r>
    </w:p>
    <w:p w:rsidR="0050613E" w:rsidRPr="00721449" w:rsidRDefault="0050613E" w:rsidP="0050613E">
      <w:pPr>
        <w:pStyle w:val="a5"/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u w:val="none"/>
        </w:rPr>
      </w:pPr>
      <w:r w:rsidRPr="00721449">
        <w:rPr>
          <w:bCs/>
          <w:iCs/>
          <w:sz w:val="28"/>
          <w:szCs w:val="28"/>
          <w:u w:val="none"/>
        </w:rPr>
        <w:t xml:space="preserve"> </w:t>
      </w:r>
      <w:r>
        <w:rPr>
          <w:bCs/>
          <w:iCs/>
          <w:sz w:val="28"/>
          <w:szCs w:val="28"/>
          <w:u w:val="none"/>
        </w:rPr>
        <w:t>с</w:t>
      </w:r>
      <w:r w:rsidRPr="00721449">
        <w:rPr>
          <w:bCs/>
          <w:iCs/>
          <w:sz w:val="28"/>
          <w:szCs w:val="28"/>
          <w:u w:val="none"/>
        </w:rPr>
        <w:t xml:space="preserve">пособствовать развитию интереса к музейному делу и профессии </w:t>
      </w:r>
      <w:r>
        <w:rPr>
          <w:bCs/>
          <w:iCs/>
          <w:sz w:val="28"/>
          <w:szCs w:val="28"/>
          <w:u w:val="none"/>
        </w:rPr>
        <w:t>–</w:t>
      </w:r>
      <w:r w:rsidRPr="00721449">
        <w:rPr>
          <w:bCs/>
          <w:iCs/>
          <w:sz w:val="28"/>
          <w:szCs w:val="28"/>
          <w:u w:val="none"/>
        </w:rPr>
        <w:t xml:space="preserve"> экскурсовод</w:t>
      </w:r>
      <w:r>
        <w:rPr>
          <w:bCs/>
          <w:iCs/>
          <w:sz w:val="28"/>
          <w:szCs w:val="28"/>
          <w:u w:val="none"/>
        </w:rPr>
        <w:t>;</w:t>
      </w:r>
    </w:p>
    <w:p w:rsidR="0050613E" w:rsidRPr="00D32AB7" w:rsidRDefault="0050613E" w:rsidP="0050613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  <w:u w:val="none"/>
        </w:rPr>
      </w:pPr>
      <w:r w:rsidRPr="00D32AB7">
        <w:rPr>
          <w:sz w:val="28"/>
          <w:szCs w:val="28"/>
          <w:u w:val="none"/>
        </w:rPr>
        <w:t>развивать  навыки  публичных  выступлений  (в  форме сообщений, докладов, участия в дискуссиях);</w:t>
      </w:r>
    </w:p>
    <w:p w:rsidR="0050613E" w:rsidRPr="0050613E" w:rsidRDefault="0050613E" w:rsidP="0050613E">
      <w:pPr>
        <w:numPr>
          <w:ilvl w:val="0"/>
          <w:numId w:val="3"/>
        </w:numPr>
        <w:shd w:val="clear" w:color="auto" w:fill="FFFFFF"/>
        <w:tabs>
          <w:tab w:val="clear" w:pos="91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F0D">
        <w:rPr>
          <w:rFonts w:ascii="Times New Roman" w:hAnsi="Times New Roman" w:cs="Times New Roman"/>
          <w:sz w:val="28"/>
          <w:szCs w:val="28"/>
        </w:rPr>
        <w:t xml:space="preserve">развивать любознательность, трудолюбие, </w:t>
      </w:r>
      <w:r>
        <w:rPr>
          <w:rFonts w:ascii="Times New Roman" w:hAnsi="Times New Roman" w:cs="Times New Roman"/>
          <w:sz w:val="28"/>
          <w:szCs w:val="28"/>
        </w:rPr>
        <w:t>ответственность.</w:t>
      </w:r>
      <w:bookmarkStart w:id="0" w:name="_GoBack"/>
      <w:bookmarkEnd w:id="0"/>
    </w:p>
    <w:p w:rsidR="0050613E" w:rsidRPr="006B797E" w:rsidRDefault="0050613E" w:rsidP="0050613E">
      <w:pPr>
        <w:pStyle w:val="a5"/>
        <w:ind w:firstLine="708"/>
        <w:jc w:val="both"/>
        <w:rPr>
          <w:b/>
          <w:i/>
          <w:sz w:val="28"/>
          <w:szCs w:val="28"/>
          <w:u w:val="none"/>
        </w:rPr>
      </w:pPr>
      <w:r w:rsidRPr="006B797E">
        <w:rPr>
          <w:b/>
          <w:i/>
          <w:sz w:val="28"/>
          <w:szCs w:val="28"/>
          <w:u w:val="none"/>
        </w:rPr>
        <w:t>Воспитательные:</w:t>
      </w:r>
    </w:p>
    <w:p w:rsidR="0050613E" w:rsidRPr="00C21DEE" w:rsidRDefault="0050613E" w:rsidP="0050613E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родному дому, семье, городу, в котором живешь.</w:t>
      </w:r>
    </w:p>
    <w:p w:rsidR="0050613E" w:rsidRPr="00D32AB7" w:rsidRDefault="0050613E" w:rsidP="0050613E">
      <w:pPr>
        <w:pStyle w:val="a5"/>
        <w:numPr>
          <w:ilvl w:val="0"/>
          <w:numId w:val="1"/>
        </w:numPr>
        <w:ind w:left="0" w:firstLine="426"/>
        <w:jc w:val="both"/>
        <w:rPr>
          <w:b/>
          <w:sz w:val="28"/>
          <w:szCs w:val="28"/>
          <w:u w:val="none"/>
        </w:rPr>
      </w:pPr>
      <w:r>
        <w:rPr>
          <w:bCs/>
          <w:iCs/>
          <w:sz w:val="28"/>
          <w:szCs w:val="28"/>
          <w:u w:val="none"/>
        </w:rPr>
        <w:t xml:space="preserve">воспитывать </w:t>
      </w:r>
      <w:r w:rsidRPr="00C21DEE">
        <w:rPr>
          <w:bCs/>
          <w:iCs/>
          <w:sz w:val="28"/>
          <w:szCs w:val="28"/>
          <w:u w:val="none"/>
        </w:rPr>
        <w:t>чувств</w:t>
      </w:r>
      <w:r>
        <w:rPr>
          <w:bCs/>
          <w:iCs/>
          <w:sz w:val="28"/>
          <w:szCs w:val="28"/>
          <w:u w:val="none"/>
        </w:rPr>
        <w:t>о</w:t>
      </w:r>
      <w:r w:rsidRPr="00C21DEE">
        <w:rPr>
          <w:bCs/>
          <w:iCs/>
          <w:sz w:val="28"/>
          <w:szCs w:val="28"/>
          <w:u w:val="none"/>
        </w:rPr>
        <w:t xml:space="preserve"> гордости и </w:t>
      </w:r>
      <w:r>
        <w:rPr>
          <w:bCs/>
          <w:iCs/>
          <w:sz w:val="28"/>
          <w:szCs w:val="28"/>
          <w:u w:val="none"/>
        </w:rPr>
        <w:t xml:space="preserve">уважения к </w:t>
      </w:r>
      <w:r w:rsidRPr="00C21DEE">
        <w:rPr>
          <w:bCs/>
          <w:iCs/>
          <w:sz w:val="28"/>
          <w:szCs w:val="28"/>
          <w:u w:val="none"/>
        </w:rPr>
        <w:t>памяти о подвигах земляков</w:t>
      </w:r>
      <w:r>
        <w:rPr>
          <w:bCs/>
          <w:iCs/>
          <w:sz w:val="28"/>
          <w:szCs w:val="28"/>
          <w:u w:val="none"/>
        </w:rPr>
        <w:t xml:space="preserve"> -</w:t>
      </w:r>
      <w:r w:rsidRPr="00C21DEE">
        <w:rPr>
          <w:bCs/>
          <w:iCs/>
          <w:sz w:val="28"/>
          <w:szCs w:val="28"/>
          <w:u w:val="none"/>
        </w:rPr>
        <w:t xml:space="preserve"> защитников Отечества;</w:t>
      </w:r>
    </w:p>
    <w:p w:rsidR="0050613E" w:rsidRPr="00D32AB7" w:rsidRDefault="0050613E" w:rsidP="0050613E">
      <w:pPr>
        <w:pStyle w:val="a3"/>
        <w:numPr>
          <w:ilvl w:val="0"/>
          <w:numId w:val="1"/>
        </w:numPr>
        <w:spacing w:after="0" w:line="30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B7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друг друга, уважать   высказывания  другого человека.</w:t>
      </w:r>
    </w:p>
    <w:p w:rsidR="0050613E" w:rsidRDefault="0050613E" w:rsidP="0050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13E" w:rsidRPr="00C21DEE" w:rsidRDefault="0050613E" w:rsidP="0050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EE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613E" w:rsidRPr="00C21DEE" w:rsidRDefault="0050613E" w:rsidP="0050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3244"/>
        <w:gridCol w:w="1386"/>
        <w:gridCol w:w="1228"/>
        <w:gridCol w:w="1189"/>
        <w:gridCol w:w="1837"/>
      </w:tblGrid>
      <w:tr w:rsidR="0050613E" w:rsidRPr="00C21DEE" w:rsidTr="005C5E58">
        <w:tc>
          <w:tcPr>
            <w:tcW w:w="655" w:type="dxa"/>
            <w:vMerge w:val="restart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4" w:type="dxa"/>
            <w:vMerge w:val="restart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803" w:type="dxa"/>
            <w:gridSpan w:val="3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  <w:vMerge w:val="restart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50613E" w:rsidRPr="00C21DEE" w:rsidTr="005C5E58">
        <w:tc>
          <w:tcPr>
            <w:tcW w:w="655" w:type="dxa"/>
            <w:vMerge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Merge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37" w:type="dxa"/>
            <w:vMerge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3E" w:rsidRPr="00C21DEE" w:rsidTr="005C5E58"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0613E" w:rsidRPr="00C21DEE" w:rsidTr="005C5E58">
        <w:trPr>
          <w:trHeight w:val="313"/>
        </w:trPr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</w:t>
            </w: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ая Родина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0613E" w:rsidRPr="00C21DEE" w:rsidTr="005C5E58">
        <w:trPr>
          <w:trHeight w:val="289"/>
        </w:trPr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Живём за горами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0613E" w:rsidRPr="00C21DEE" w:rsidTr="005C5E58">
        <w:trPr>
          <w:trHeight w:val="526"/>
        </w:trPr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Из истории русского этикета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Творческая игра</w:t>
            </w:r>
          </w:p>
        </w:tc>
      </w:tr>
      <w:tr w:rsidR="0050613E" w:rsidRPr="00C21DEE" w:rsidTr="005C5E58">
        <w:trPr>
          <w:trHeight w:val="225"/>
        </w:trPr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Страницы истории ВОВ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</w:tr>
      <w:tr w:rsidR="0050613E" w:rsidRPr="00C21DEE" w:rsidTr="005C5E58">
        <w:trPr>
          <w:trHeight w:val="150"/>
        </w:trPr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Пионерское движение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Пионерия Краснотурьинска.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0613E" w:rsidRPr="00C21DEE" w:rsidTr="005C5E58">
        <w:trPr>
          <w:trHeight w:val="463"/>
        </w:trPr>
        <w:tc>
          <w:tcPr>
            <w:tcW w:w="655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9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7" w:type="dxa"/>
            <w:vAlign w:val="center"/>
          </w:tcPr>
          <w:p w:rsidR="0050613E" w:rsidRPr="00C21DEE" w:rsidRDefault="0050613E" w:rsidP="005C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13E" w:rsidRDefault="0050613E"/>
    <w:sectPr w:rsidR="0050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BEF"/>
    <w:multiLevelType w:val="hybridMultilevel"/>
    <w:tmpl w:val="B5563380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">
    <w:nsid w:val="2F8C5058"/>
    <w:multiLevelType w:val="hybridMultilevel"/>
    <w:tmpl w:val="BC4C6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9C6E1F"/>
    <w:multiLevelType w:val="hybridMultilevel"/>
    <w:tmpl w:val="AF143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E1"/>
    <w:rsid w:val="0050613E"/>
    <w:rsid w:val="009F2CD0"/>
    <w:rsid w:val="00D50C4B"/>
    <w:rsid w:val="00F715AA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613E"/>
    <w:pPr>
      <w:ind w:left="720"/>
      <w:contextualSpacing/>
    </w:pPr>
  </w:style>
  <w:style w:type="table" w:styleId="a4">
    <w:name w:val="Table Grid"/>
    <w:basedOn w:val="a1"/>
    <w:uiPriority w:val="39"/>
    <w:rsid w:val="0050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061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rsid w:val="0050613E"/>
    <w:rPr>
      <w:rFonts w:ascii="Times New Roman" w:eastAsia="Times New Roman" w:hAnsi="Times New Roman" w:cs="Times New Roman"/>
      <w:sz w:val="3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613E"/>
    <w:pPr>
      <w:ind w:left="720"/>
      <w:contextualSpacing/>
    </w:pPr>
  </w:style>
  <w:style w:type="table" w:styleId="a4">
    <w:name w:val="Table Grid"/>
    <w:basedOn w:val="a1"/>
    <w:uiPriority w:val="39"/>
    <w:rsid w:val="00506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061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rsid w:val="0050613E"/>
    <w:rPr>
      <w:rFonts w:ascii="Times New Roman" w:eastAsia="Times New Roman" w:hAnsi="Times New Roman" w:cs="Times New Roman"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2</cp:revision>
  <dcterms:created xsi:type="dcterms:W3CDTF">2023-05-05T04:37:00Z</dcterms:created>
  <dcterms:modified xsi:type="dcterms:W3CDTF">2023-05-05T04:39:00Z</dcterms:modified>
</cp:coreProperties>
</file>